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64" w:rsidRDefault="007F3064" w:rsidP="007F3064">
      <w:pPr>
        <w:tabs>
          <w:tab w:val="left" w:pos="5103"/>
        </w:tabs>
        <w:spacing w:after="0"/>
        <w:ind w:left="4962" w:hanging="142"/>
        <w:rPr>
          <w:rFonts w:ascii="Times New Roman" w:hAnsi="Times New Roman"/>
          <w:b/>
          <w:sz w:val="28"/>
          <w:szCs w:val="28"/>
        </w:rPr>
      </w:pPr>
    </w:p>
    <w:p w:rsidR="007F3064" w:rsidRDefault="007F3064" w:rsidP="007F3064">
      <w:pPr>
        <w:tabs>
          <w:tab w:val="left" w:pos="5103"/>
        </w:tabs>
        <w:spacing w:after="0"/>
        <w:ind w:left="4962" w:hanging="142"/>
        <w:rPr>
          <w:rFonts w:ascii="Times New Roman" w:hAnsi="Times New Roman"/>
          <w:b/>
          <w:sz w:val="28"/>
          <w:szCs w:val="28"/>
        </w:rPr>
      </w:pPr>
    </w:p>
    <w:p w:rsidR="007F3064" w:rsidRDefault="007F3064" w:rsidP="007F3064">
      <w:pPr>
        <w:tabs>
          <w:tab w:val="left" w:pos="5103"/>
        </w:tabs>
        <w:spacing w:after="0"/>
        <w:ind w:left="4962" w:hanging="142"/>
        <w:rPr>
          <w:rFonts w:ascii="Times New Roman" w:hAnsi="Times New Roman"/>
          <w:b/>
          <w:sz w:val="28"/>
          <w:szCs w:val="28"/>
        </w:rPr>
      </w:pPr>
    </w:p>
    <w:p w:rsidR="007F3064" w:rsidRPr="005F3C8A" w:rsidRDefault="007F3064" w:rsidP="007F3064">
      <w:pPr>
        <w:tabs>
          <w:tab w:val="left" w:pos="5103"/>
        </w:tabs>
        <w:spacing w:after="0"/>
        <w:ind w:left="4962" w:hanging="142"/>
        <w:rPr>
          <w:rFonts w:ascii="Times New Roman" w:hAnsi="Times New Roman"/>
          <w:sz w:val="28"/>
          <w:szCs w:val="28"/>
        </w:rPr>
      </w:pP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д</w:t>
      </w:r>
      <w:r w:rsidRPr="005F3C8A">
        <w:rPr>
          <w:rFonts w:ascii="Times New Roman" w:hAnsi="Times New Roman"/>
          <w:b/>
          <w:sz w:val="28"/>
          <w:szCs w:val="28"/>
        </w:rPr>
        <w:t>оклад</w:t>
      </w:r>
      <w:r>
        <w:rPr>
          <w:rFonts w:ascii="Times New Roman" w:hAnsi="Times New Roman"/>
          <w:b/>
          <w:sz w:val="28"/>
          <w:szCs w:val="28"/>
        </w:rPr>
        <w:t>а</w:t>
      </w:r>
      <w:r w:rsidRPr="005F3C8A">
        <w:rPr>
          <w:rFonts w:ascii="Times New Roman" w:hAnsi="Times New Roman"/>
          <w:b/>
          <w:sz w:val="28"/>
          <w:szCs w:val="28"/>
        </w:rPr>
        <w:t xml:space="preserve"> </w:t>
      </w: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3C8A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3C8A">
        <w:rPr>
          <w:rFonts w:ascii="Times New Roman" w:hAnsi="Times New Roman"/>
          <w:b/>
          <w:sz w:val="28"/>
          <w:szCs w:val="28"/>
        </w:rPr>
        <w:t xml:space="preserve">контрольно-надзорной деятельности в </w:t>
      </w:r>
      <w:r>
        <w:rPr>
          <w:rFonts w:ascii="Times New Roman" w:hAnsi="Times New Roman"/>
          <w:b/>
          <w:sz w:val="28"/>
          <w:szCs w:val="28"/>
        </w:rPr>
        <w:t xml:space="preserve">Межрегиональном территориальном управлении по надзору за ядерной и радиационной безопасностью Сибири и Дальнего Востока </w:t>
      </w:r>
      <w:r w:rsidRPr="005F3C8A">
        <w:rPr>
          <w:rFonts w:ascii="Times New Roman" w:hAnsi="Times New Roman"/>
          <w:b/>
          <w:sz w:val="28"/>
          <w:szCs w:val="28"/>
        </w:rPr>
        <w:t>Федеральной служб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7F3064" w:rsidRPr="005F3C8A" w:rsidRDefault="007F3064" w:rsidP="007F306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3C8A">
        <w:rPr>
          <w:rFonts w:ascii="Times New Roman" w:hAnsi="Times New Roman"/>
          <w:b/>
          <w:sz w:val="28"/>
          <w:szCs w:val="28"/>
        </w:rPr>
        <w:t xml:space="preserve">по экологическому, технологическому и атомному надзору </w:t>
      </w:r>
    </w:p>
    <w:p w:rsidR="00B8214D" w:rsidRPr="005F3C8A" w:rsidRDefault="00B8214D" w:rsidP="00B8214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r w:rsidRPr="00C65668">
        <w:rPr>
          <w:rFonts w:ascii="Times New Roman" w:hAnsi="Times New Roman"/>
          <w:b/>
          <w:sz w:val="28"/>
          <w:szCs w:val="28"/>
        </w:rPr>
        <w:t>федеральн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C65668">
        <w:rPr>
          <w:rFonts w:ascii="Times New Roman" w:hAnsi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C65668">
        <w:rPr>
          <w:rFonts w:ascii="Times New Roman" w:hAnsi="Times New Roman"/>
          <w:b/>
          <w:sz w:val="28"/>
          <w:szCs w:val="28"/>
        </w:rPr>
        <w:t xml:space="preserve"> строительн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C65668">
        <w:rPr>
          <w:rFonts w:ascii="Times New Roman" w:hAnsi="Times New Roman"/>
          <w:b/>
          <w:sz w:val="28"/>
          <w:szCs w:val="28"/>
        </w:rPr>
        <w:t xml:space="preserve"> надзор</w:t>
      </w:r>
      <w:r>
        <w:rPr>
          <w:rFonts w:ascii="Times New Roman" w:hAnsi="Times New Roman"/>
          <w:b/>
          <w:sz w:val="28"/>
          <w:szCs w:val="28"/>
        </w:rPr>
        <w:t>а</w:t>
      </w:r>
      <w:r w:rsidRPr="00C65668">
        <w:rPr>
          <w:rFonts w:ascii="Times New Roman" w:hAnsi="Times New Roman"/>
          <w:b/>
          <w:sz w:val="28"/>
          <w:szCs w:val="28"/>
        </w:rPr>
        <w:t xml:space="preserve"> при строительстве, реконструкции объектов использования атомной энергии</w:t>
      </w:r>
      <w:r w:rsidRPr="0004355F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>202</w:t>
      </w:r>
      <w:r w:rsidR="001C390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8214D" w:rsidRDefault="007F3064" w:rsidP="00B8214D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Toc143536760"/>
      <w:r>
        <w:rPr>
          <w:rFonts w:ascii="Times New Roman" w:hAnsi="Times New Roman"/>
          <w:color w:val="000000"/>
          <w:sz w:val="28"/>
          <w:szCs w:val="28"/>
        </w:rPr>
        <w:br w:type="column"/>
      </w:r>
      <w:bookmarkEnd w:id="0"/>
      <w:r w:rsidR="00B8214D" w:rsidRPr="00BA59C1">
        <w:rPr>
          <w:rFonts w:ascii="Times New Roman" w:hAnsi="Times New Roman"/>
          <w:color w:val="000000"/>
          <w:sz w:val="28"/>
          <w:szCs w:val="28"/>
        </w:rPr>
        <w:lastRenderedPageBreak/>
        <w:t>Общие положения</w:t>
      </w:r>
    </w:p>
    <w:p w:rsidR="00B8214D" w:rsidRDefault="00B8214D" w:rsidP="00B8214D">
      <w:pPr>
        <w:contextualSpacing/>
        <w:jc w:val="center"/>
        <w:rPr>
          <w:rFonts w:ascii="Times New Roman" w:hAnsi="Times New Roman"/>
          <w:sz w:val="20"/>
        </w:rPr>
      </w:pPr>
    </w:p>
    <w:p w:rsidR="00B8214D" w:rsidRPr="009F27F1" w:rsidRDefault="00B8214D" w:rsidP="00B8214D">
      <w:pPr>
        <w:widowControl w:val="0"/>
        <w:spacing w:after="0"/>
        <w:ind w:firstLine="680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proofErr w:type="gramStart"/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при осуществлении </w:t>
      </w:r>
      <w:r w:rsidRPr="005A1D3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федерального государственного строительного надзора при строительстве и реконструкции объектов использования атомной энергии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за 202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год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подготовлен в целях реализации положений Федерального закона от </w:t>
      </w:r>
      <w:r w:rsidRPr="00485A3D">
        <w:rPr>
          <w:rFonts w:ascii="Times New Roman" w:eastAsia="Calibri" w:hAnsi="Times New Roman"/>
          <w:sz w:val="28"/>
          <w:szCs w:val="28"/>
          <w:lang w:eastAsia="en-US" w:bidi="ru-RU"/>
        </w:rPr>
        <w:t>31 июля 2020 г. № 248-ФЗ «О государственном контроле (надзоре) и муниципальном контроле в Российской Федерации»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, в соответствии с приказом Федеральной службы по экологическому, технологическому и атомному надзору от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23 а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>вгуста</w:t>
      </w:r>
      <w:proofErr w:type="gramEnd"/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202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г. №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307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:rsidR="00B8214D" w:rsidRPr="0096743A" w:rsidRDefault="00B8214D" w:rsidP="00B8214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Ростехнадзором</w:t>
      </w:r>
      <w:proofErr w:type="spellEnd"/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, и проводится для решения следующих задач:</w:t>
      </w:r>
    </w:p>
    <w:p w:rsidR="00B8214D" w:rsidRPr="0096743A" w:rsidRDefault="00B8214D" w:rsidP="00B8214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B8214D" w:rsidRPr="0096743A" w:rsidRDefault="00B8214D" w:rsidP="00B8214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8214D" w:rsidRPr="0096743A" w:rsidRDefault="00B8214D" w:rsidP="00B8214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8214D" w:rsidRPr="0096743A" w:rsidRDefault="00B8214D" w:rsidP="00B8214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B8214D" w:rsidRDefault="00B8214D" w:rsidP="00B8214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</w:t>
      </w:r>
      <w:proofErr w:type="gramStart"/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контроле</w:t>
      </w:r>
      <w:proofErr w:type="gramEnd"/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.</w:t>
      </w:r>
    </w:p>
    <w:p w:rsidR="00B8214D" w:rsidRPr="0096743A" w:rsidRDefault="00B8214D" w:rsidP="00B8214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</w:p>
    <w:p w:rsidR="00F43613" w:rsidRDefault="00F43613" w:rsidP="00B8214D">
      <w:pPr>
        <w:pStyle w:val="3"/>
        <w:spacing w:line="276" w:lineRule="auto"/>
        <w:ind w:firstLine="0"/>
        <w:contextualSpacing/>
        <w:jc w:val="center"/>
        <w:rPr>
          <w:rFonts w:ascii="Times New Roman" w:eastAsia="Calibri" w:hAnsi="Times New Roman"/>
          <w:b w:val="0"/>
          <w:bCs/>
          <w:sz w:val="28"/>
          <w:szCs w:val="28"/>
        </w:rPr>
      </w:pPr>
      <w:r w:rsidRPr="00132FB7">
        <w:rPr>
          <w:rFonts w:ascii="Times New Roman" w:eastAsia="Calibri" w:hAnsi="Times New Roman"/>
          <w:bCs/>
          <w:sz w:val="28"/>
          <w:szCs w:val="28"/>
        </w:rPr>
        <w:t>Федеральный государственный строительный надзор на объектах использования атомной энергии</w:t>
      </w:r>
    </w:p>
    <w:p w:rsidR="00F43613" w:rsidRPr="00132FB7" w:rsidRDefault="00F43613" w:rsidP="00F43613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F43613" w:rsidRPr="003A2EFF" w:rsidRDefault="00F43613" w:rsidP="00F4361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При осуществлении федерального государственного </w:t>
      </w:r>
      <w:r w:rsidRPr="003A2EFF">
        <w:rPr>
          <w:rFonts w:ascii="Times New Roman" w:hAnsi="Times New Roman"/>
          <w:snapToGrid w:val="0"/>
          <w:sz w:val="28"/>
          <w:szCs w:val="28"/>
        </w:rPr>
        <w:t>строительного надзора при строительстве и реконструкции объектов использования атомной энергии</w:t>
      </w:r>
      <w:r w:rsidRPr="003A2EFF">
        <w:rPr>
          <w:rFonts w:ascii="Times New Roman" w:hAnsi="Times New Roman"/>
          <w:sz w:val="28"/>
          <w:szCs w:val="28"/>
        </w:rPr>
        <w:t xml:space="preserve"> применяются следующие основные нормативные правовые акты:</w:t>
      </w:r>
    </w:p>
    <w:p w:rsidR="00F43613" w:rsidRPr="003A2EFF" w:rsidRDefault="00F43613" w:rsidP="00F43613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Градостроительный кодекс Российской Федерации от 29 декабря 2004 г. № 190-ФЗ;</w:t>
      </w:r>
    </w:p>
    <w:p w:rsidR="00F43613" w:rsidRPr="003A2EFF" w:rsidRDefault="00F43613" w:rsidP="00F43613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lastRenderedPageBreak/>
        <w:t>Федеральный закон от 31 июля 2020 г. № 248-ФЗ «О государственном контроле (надзоре) и муниципальном контроле в Российской Федерации»,</w:t>
      </w:r>
    </w:p>
    <w:p w:rsidR="00F43613" w:rsidRPr="003A2EFF" w:rsidRDefault="00F43613" w:rsidP="00F43613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постановление Правительства Российской Федерации от 30 июня 2021 г. № 1087 «Об утверждении Положения о федеральном государственном строительном надзоре»;</w:t>
      </w:r>
    </w:p>
    <w:p w:rsidR="00F43613" w:rsidRPr="003A2EFF" w:rsidRDefault="00F43613" w:rsidP="00F43613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A2EFF">
        <w:rPr>
          <w:rFonts w:ascii="Times New Roman" w:hAnsi="Times New Roman"/>
          <w:snapToGrid w:val="0"/>
          <w:sz w:val="28"/>
          <w:szCs w:val="28"/>
        </w:rPr>
        <w:t>приказ Ростехнадзора от 24 ноября 2021 г. № 402 «Об организации федерального государственного строительного надзора Федеральной службой по экологическому, технологическому и атомному надзору при строительстве и реконструкции объектов использования атомной энергии»</w:t>
      </w:r>
      <w:r w:rsidRPr="003A2EFF">
        <w:rPr>
          <w:rFonts w:ascii="Times New Roman" w:hAnsi="Times New Roman"/>
          <w:sz w:val="28"/>
          <w:szCs w:val="28"/>
        </w:rPr>
        <w:t>.</w:t>
      </w:r>
      <w:proofErr w:type="gramEnd"/>
    </w:p>
    <w:p w:rsidR="00F43613" w:rsidRPr="003A2EFF" w:rsidRDefault="00F43613" w:rsidP="00F43613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На основании пункта 2 постановления Правительства Российской Федерации от 30 июня 2021 г. № 1087 «Об утверждении Положения о федеральном государственном строительном надзоре» федеральный государственный строительный надзор осуществляется Федеральной службой по экологическому, технологическому и атомному надзору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и её территориальными органами. </w:t>
      </w:r>
    </w:p>
    <w:p w:rsidR="00F43613" w:rsidRPr="003A2EFF" w:rsidRDefault="00F43613" w:rsidP="00F43613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3A2EFF">
        <w:rPr>
          <w:rFonts w:ascii="Times New Roman" w:hAnsi="Times New Roman"/>
          <w:snapToGrid w:val="0"/>
          <w:sz w:val="28"/>
          <w:szCs w:val="28"/>
        </w:rPr>
        <w:t>Государственная функция по осуществлению государственного строительного надзора при строительстве и реконструкции объектов использования атомной энергии в соответствии с приказом Ростехнадзора от 24 ноября 2021 г. № 402 «Об организации федерального государственного строительного надзора Федеральной службой по экологическому, технологическому и атомному надзору при строительстве и реконструкции объектов использования атомной энергии» осуществляется комплексными рабочими группами (далее – КРГ), назначаемыми приказами руководителей межрегиональных территориальных управлений</w:t>
      </w:r>
      <w:proofErr w:type="gramEnd"/>
      <w:r w:rsidRPr="003A2EFF">
        <w:rPr>
          <w:rFonts w:ascii="Times New Roman" w:hAnsi="Times New Roman"/>
          <w:snapToGrid w:val="0"/>
          <w:sz w:val="28"/>
          <w:szCs w:val="28"/>
        </w:rPr>
        <w:t xml:space="preserve"> по надзору за </w:t>
      </w:r>
      <w:proofErr w:type="gramStart"/>
      <w:r w:rsidRPr="003A2EFF">
        <w:rPr>
          <w:rFonts w:ascii="Times New Roman" w:hAnsi="Times New Roman"/>
          <w:snapToGrid w:val="0"/>
          <w:sz w:val="28"/>
          <w:szCs w:val="28"/>
        </w:rPr>
        <w:t>ядерной</w:t>
      </w:r>
      <w:proofErr w:type="gramEnd"/>
      <w:r w:rsidRPr="003A2EFF">
        <w:rPr>
          <w:rFonts w:ascii="Times New Roman" w:hAnsi="Times New Roman"/>
          <w:snapToGrid w:val="0"/>
          <w:sz w:val="28"/>
          <w:szCs w:val="28"/>
        </w:rPr>
        <w:t xml:space="preserve"> и радиационной безопасностью (далее – МТУ по надзору за ЯРБ) с включением в состав КРГ представителей других территориальных органов Ростехнадзора.</w:t>
      </w:r>
    </w:p>
    <w:p w:rsidR="00F43613" w:rsidRPr="003A2EFF" w:rsidRDefault="00F43613" w:rsidP="00F43613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В отношении объектов использования атомной энергии по итогам </w:t>
      </w:r>
      <w:r w:rsidR="007D5E35">
        <w:rPr>
          <w:rFonts w:ascii="Times New Roman" w:hAnsi="Times New Roman"/>
          <w:snapToGrid w:val="0"/>
          <w:sz w:val="28"/>
          <w:szCs w:val="28"/>
        </w:rPr>
        <w:br/>
      </w:r>
      <w:r w:rsidRPr="003A2EFF">
        <w:rPr>
          <w:rFonts w:ascii="Times New Roman" w:hAnsi="Times New Roman"/>
          <w:snapToGrid w:val="0"/>
          <w:sz w:val="28"/>
          <w:szCs w:val="28"/>
        </w:rPr>
        <w:t>202</w:t>
      </w:r>
      <w:r w:rsidR="009712D8">
        <w:rPr>
          <w:rFonts w:ascii="Times New Roman" w:hAnsi="Times New Roman"/>
          <w:snapToGrid w:val="0"/>
          <w:sz w:val="28"/>
          <w:szCs w:val="28"/>
        </w:rPr>
        <w:t>4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года осуществлялся федеральный государственный строительный надзор при строительстве и реконструкции </w:t>
      </w:r>
      <w:r>
        <w:rPr>
          <w:rFonts w:ascii="Times New Roman" w:hAnsi="Times New Roman"/>
          <w:snapToGrid w:val="0"/>
          <w:sz w:val="28"/>
          <w:szCs w:val="28"/>
        </w:rPr>
        <w:t>1</w:t>
      </w:r>
      <w:r w:rsidR="006D7176" w:rsidRPr="006D7176">
        <w:rPr>
          <w:rFonts w:ascii="Times New Roman" w:hAnsi="Times New Roman"/>
          <w:snapToGrid w:val="0"/>
          <w:sz w:val="28"/>
          <w:szCs w:val="28"/>
        </w:rPr>
        <w:t>7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объектов капитального строительства. </w:t>
      </w:r>
    </w:p>
    <w:p w:rsidR="00F43613" w:rsidRDefault="00F43613" w:rsidP="00F43613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0966CB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9712D8">
        <w:rPr>
          <w:rFonts w:ascii="Times New Roman" w:hAnsi="Times New Roman"/>
          <w:sz w:val="28"/>
          <w:szCs w:val="28"/>
          <w:lang w:bidi="ru-RU"/>
        </w:rPr>
        <w:t>2024</w:t>
      </w:r>
      <w:r w:rsidRPr="000966CB">
        <w:rPr>
          <w:rFonts w:ascii="Times New Roman" w:hAnsi="Times New Roman"/>
          <w:sz w:val="28"/>
          <w:szCs w:val="28"/>
          <w:lang w:bidi="ru-RU"/>
        </w:rPr>
        <w:t xml:space="preserve"> год</w:t>
      </w:r>
      <w:r w:rsidR="006D7176">
        <w:rPr>
          <w:rFonts w:ascii="Times New Roman" w:hAnsi="Times New Roman"/>
          <w:sz w:val="28"/>
          <w:szCs w:val="28"/>
          <w:lang w:bidi="ru-RU"/>
        </w:rPr>
        <w:t>у</w:t>
      </w:r>
      <w:r w:rsidRPr="000966CB">
        <w:rPr>
          <w:rFonts w:ascii="Times New Roman" w:hAnsi="Times New Roman"/>
          <w:sz w:val="28"/>
          <w:szCs w:val="28"/>
          <w:lang w:bidi="ru-RU"/>
        </w:rPr>
        <w:t xml:space="preserve"> случаев причинения вреда (ущерба) охраняемым законом ценностям не зафиксировано (в 202</w:t>
      </w:r>
      <w:r w:rsidR="009712D8">
        <w:rPr>
          <w:rFonts w:ascii="Times New Roman" w:hAnsi="Times New Roman"/>
          <w:sz w:val="28"/>
          <w:szCs w:val="28"/>
          <w:lang w:bidi="ru-RU"/>
        </w:rPr>
        <w:t>3</w:t>
      </w:r>
      <w:r w:rsidRPr="000966CB">
        <w:rPr>
          <w:rFonts w:ascii="Times New Roman" w:hAnsi="Times New Roman"/>
          <w:sz w:val="28"/>
          <w:szCs w:val="28"/>
          <w:lang w:bidi="ru-RU"/>
        </w:rPr>
        <w:t xml:space="preserve"> году – </w:t>
      </w:r>
      <w:r>
        <w:rPr>
          <w:rFonts w:ascii="Times New Roman" w:hAnsi="Times New Roman"/>
          <w:sz w:val="28"/>
          <w:szCs w:val="28"/>
          <w:lang w:bidi="ru-RU"/>
        </w:rPr>
        <w:t xml:space="preserve"> не зафиксировано</w:t>
      </w:r>
      <w:r w:rsidRPr="000966CB">
        <w:rPr>
          <w:rFonts w:ascii="Times New Roman" w:hAnsi="Times New Roman"/>
          <w:sz w:val="28"/>
          <w:szCs w:val="28"/>
          <w:lang w:bidi="ru-RU"/>
        </w:rPr>
        <w:t xml:space="preserve">). </w:t>
      </w:r>
    </w:p>
    <w:p w:rsidR="00F43613" w:rsidRPr="003A2EFF" w:rsidRDefault="00F43613" w:rsidP="00F43613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В 202</w:t>
      </w:r>
      <w:r w:rsidR="009712D8">
        <w:rPr>
          <w:rFonts w:ascii="Times New Roman" w:hAnsi="Times New Roman"/>
          <w:snapToGrid w:val="0"/>
          <w:sz w:val="28"/>
          <w:szCs w:val="28"/>
        </w:rPr>
        <w:t>4 год</w:t>
      </w:r>
      <w:r w:rsidR="006D7176">
        <w:rPr>
          <w:rFonts w:ascii="Times New Roman" w:hAnsi="Times New Roman"/>
          <w:snapToGrid w:val="0"/>
          <w:sz w:val="28"/>
          <w:szCs w:val="28"/>
        </w:rPr>
        <w:t>у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при осуществлении государственного строительного надзора </w:t>
      </w:r>
      <w:r w:rsidRPr="00116DFA">
        <w:rPr>
          <w:rFonts w:ascii="Times New Roman" w:hAnsi="Times New Roman"/>
          <w:snapToGrid w:val="0"/>
          <w:sz w:val="28"/>
          <w:szCs w:val="28"/>
        </w:rPr>
        <w:t xml:space="preserve">на объектах использования атомной энергии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МТУ по надзору за ЯРБ Сибири и Дальнего Востока Ростехнадзора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проведен</w:t>
      </w:r>
      <w:r w:rsidR="006D7176">
        <w:rPr>
          <w:rFonts w:ascii="Times New Roman" w:hAnsi="Times New Roman"/>
          <w:snapToGrid w:val="0"/>
          <w:sz w:val="28"/>
          <w:szCs w:val="28"/>
        </w:rPr>
        <w:t>о 56</w:t>
      </w:r>
      <w:r>
        <w:rPr>
          <w:rFonts w:ascii="Times New Roman" w:hAnsi="Times New Roman"/>
          <w:snapToGrid w:val="0"/>
          <w:sz w:val="28"/>
          <w:szCs w:val="28"/>
        </w:rPr>
        <w:t xml:space="preserve">  </w:t>
      </w:r>
      <w:bookmarkStart w:id="1" w:name="_GoBack"/>
      <w:r w:rsidRPr="0096743A"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</w:t>
      </w:r>
      <w:bookmarkEnd w:id="1"/>
      <w:r w:rsidR="006C3421">
        <w:rPr>
          <w:rFonts w:ascii="Times New Roman" w:hAnsi="Times New Roman"/>
          <w:snapToGrid w:val="0"/>
          <w:sz w:val="28"/>
          <w:szCs w:val="28"/>
        </w:rPr>
        <w:t>я</w:t>
      </w:r>
      <w:r w:rsidRPr="003A2EFF">
        <w:rPr>
          <w:rFonts w:ascii="Times New Roman" w:hAnsi="Times New Roman"/>
          <w:snapToGrid w:val="0"/>
          <w:sz w:val="28"/>
          <w:szCs w:val="28"/>
        </w:rPr>
        <w:t>.</w:t>
      </w:r>
    </w:p>
    <w:p w:rsidR="00F43613" w:rsidRPr="00177D4B" w:rsidRDefault="00F43613" w:rsidP="00F43613">
      <w:pPr>
        <w:pStyle w:val="a3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В ходе проведения </w:t>
      </w:r>
      <w:r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мероприятий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было выявлено </w:t>
      </w:r>
      <w:r w:rsidR="006D7176">
        <w:rPr>
          <w:rFonts w:ascii="Times New Roman" w:hAnsi="Times New Roman"/>
          <w:snapToGrid w:val="0"/>
          <w:sz w:val="28"/>
          <w:szCs w:val="28"/>
        </w:rPr>
        <w:t>896</w:t>
      </w:r>
      <w:r w:rsidR="006C3421" w:rsidRPr="00177D4B">
        <w:rPr>
          <w:rFonts w:ascii="Times New Roman" w:hAnsi="Times New Roman"/>
          <w:snapToGrid w:val="0"/>
          <w:sz w:val="28"/>
          <w:szCs w:val="28"/>
        </w:rPr>
        <w:t xml:space="preserve"> нарушения</w:t>
      </w:r>
      <w:r w:rsidRPr="00177D4B">
        <w:rPr>
          <w:rFonts w:ascii="Times New Roman" w:hAnsi="Times New Roman"/>
          <w:snapToGrid w:val="0"/>
          <w:sz w:val="28"/>
          <w:szCs w:val="28"/>
        </w:rPr>
        <w:t xml:space="preserve"> обязательных требований проектной документации</w:t>
      </w:r>
      <w:r w:rsidR="00177D4B" w:rsidRPr="00177D4B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425C6C">
        <w:rPr>
          <w:rFonts w:ascii="Times New Roman" w:hAnsi="Times New Roman"/>
          <w:snapToGrid w:val="0"/>
          <w:sz w:val="28"/>
          <w:szCs w:val="28"/>
        </w:rPr>
        <w:lastRenderedPageBreak/>
        <w:t>8</w:t>
      </w:r>
      <w:r w:rsidR="00177D4B" w:rsidRPr="00177D4B">
        <w:rPr>
          <w:rFonts w:ascii="Times New Roman" w:hAnsi="Times New Roman"/>
          <w:snapToGrid w:val="0"/>
          <w:sz w:val="28"/>
          <w:szCs w:val="28"/>
        </w:rPr>
        <w:t xml:space="preserve"> нарушение </w:t>
      </w:r>
      <w:r w:rsidR="00177D4B" w:rsidRPr="00177D4B">
        <w:rPr>
          <w:rFonts w:ascii="Times New Roman" w:hAnsi="Times New Roman"/>
          <w:sz w:val="28"/>
          <w:szCs w:val="28"/>
        </w:rPr>
        <w:t>обязательных требований в области строительства и применения строительных материалов (изделий)</w:t>
      </w:r>
      <w:r w:rsidRPr="00177D4B">
        <w:rPr>
          <w:rFonts w:ascii="Times New Roman" w:hAnsi="Times New Roman"/>
          <w:snapToGrid w:val="0"/>
          <w:sz w:val="28"/>
          <w:szCs w:val="28"/>
        </w:rPr>
        <w:t xml:space="preserve">. Было выдано </w:t>
      </w:r>
      <w:r w:rsidR="00425C6C">
        <w:rPr>
          <w:rFonts w:ascii="Times New Roman" w:hAnsi="Times New Roman"/>
          <w:snapToGrid w:val="0"/>
          <w:sz w:val="28"/>
          <w:szCs w:val="28"/>
        </w:rPr>
        <w:t>53 предписания</w:t>
      </w:r>
      <w:r w:rsidRPr="00177D4B">
        <w:rPr>
          <w:rFonts w:ascii="Times New Roman" w:hAnsi="Times New Roman"/>
          <w:snapToGrid w:val="0"/>
          <w:sz w:val="28"/>
          <w:szCs w:val="28"/>
        </w:rPr>
        <w:t xml:space="preserve"> об устранении выявленных нарушений, составлено</w:t>
      </w:r>
      <w:r w:rsidR="006C3421" w:rsidRPr="00177D4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25C6C">
        <w:rPr>
          <w:rFonts w:ascii="Times New Roman" w:hAnsi="Times New Roman"/>
          <w:snapToGrid w:val="0"/>
          <w:sz w:val="28"/>
          <w:szCs w:val="28"/>
        </w:rPr>
        <w:t>11 протоколов</w:t>
      </w:r>
      <w:r w:rsidRPr="00177D4B">
        <w:rPr>
          <w:rFonts w:ascii="Times New Roman" w:hAnsi="Times New Roman"/>
          <w:snapToGrid w:val="0"/>
          <w:sz w:val="28"/>
          <w:szCs w:val="28"/>
        </w:rPr>
        <w:t xml:space="preserve"> об административных правонарушениях, </w:t>
      </w:r>
      <w:r w:rsidRPr="00177D4B">
        <w:rPr>
          <w:rFonts w:ascii="Times New Roman" w:hAnsi="Times New Roman"/>
          <w:sz w:val="28"/>
          <w:szCs w:val="28"/>
        </w:rPr>
        <w:t xml:space="preserve">назначено </w:t>
      </w:r>
      <w:r w:rsidR="00425C6C">
        <w:rPr>
          <w:rFonts w:ascii="Times New Roman" w:hAnsi="Times New Roman"/>
          <w:sz w:val="28"/>
          <w:szCs w:val="28"/>
        </w:rPr>
        <w:t>11</w:t>
      </w:r>
      <w:r w:rsidRPr="00177D4B">
        <w:rPr>
          <w:rFonts w:ascii="Times New Roman" w:hAnsi="Times New Roman"/>
          <w:sz w:val="28"/>
          <w:szCs w:val="28"/>
        </w:rPr>
        <w:t xml:space="preserve"> административных наказани</w:t>
      </w:r>
      <w:r w:rsidR="00425C6C">
        <w:rPr>
          <w:rFonts w:ascii="Times New Roman" w:hAnsi="Times New Roman"/>
          <w:sz w:val="28"/>
          <w:szCs w:val="28"/>
        </w:rPr>
        <w:t>й</w:t>
      </w:r>
      <w:r w:rsidRPr="00177D4B">
        <w:rPr>
          <w:rFonts w:ascii="Times New Roman" w:hAnsi="Times New Roman"/>
          <w:sz w:val="28"/>
          <w:szCs w:val="28"/>
        </w:rPr>
        <w:t xml:space="preserve">, в </w:t>
      </w:r>
      <w:r w:rsidR="006C3421" w:rsidRPr="00177D4B">
        <w:rPr>
          <w:rFonts w:ascii="Times New Roman" w:hAnsi="Times New Roman"/>
          <w:sz w:val="28"/>
          <w:szCs w:val="28"/>
        </w:rPr>
        <w:t>том числе в виде административного штраф</w:t>
      </w:r>
      <w:r w:rsidRPr="00177D4B">
        <w:rPr>
          <w:rFonts w:ascii="Times New Roman" w:hAnsi="Times New Roman"/>
          <w:sz w:val="28"/>
          <w:szCs w:val="28"/>
        </w:rPr>
        <w:t xml:space="preserve"> – </w:t>
      </w:r>
      <w:r w:rsidR="006C3421" w:rsidRPr="00177D4B">
        <w:rPr>
          <w:rFonts w:ascii="Times New Roman" w:hAnsi="Times New Roman"/>
          <w:sz w:val="28"/>
          <w:szCs w:val="28"/>
        </w:rPr>
        <w:t>1, предупреждения</w:t>
      </w:r>
      <w:r w:rsidRPr="00177D4B">
        <w:rPr>
          <w:rFonts w:ascii="Times New Roman" w:hAnsi="Times New Roman"/>
          <w:sz w:val="28"/>
          <w:szCs w:val="28"/>
        </w:rPr>
        <w:t xml:space="preserve"> – </w:t>
      </w:r>
      <w:r w:rsidR="006C3421" w:rsidRPr="00177D4B">
        <w:rPr>
          <w:rFonts w:ascii="Times New Roman" w:hAnsi="Times New Roman"/>
          <w:sz w:val="28"/>
          <w:szCs w:val="28"/>
        </w:rPr>
        <w:t>1</w:t>
      </w:r>
      <w:r w:rsidR="00425C6C">
        <w:rPr>
          <w:rFonts w:ascii="Times New Roman" w:hAnsi="Times New Roman"/>
          <w:sz w:val="28"/>
          <w:szCs w:val="28"/>
        </w:rPr>
        <w:t>0</w:t>
      </w:r>
      <w:r w:rsidRPr="00177D4B">
        <w:rPr>
          <w:rFonts w:ascii="Times New Roman" w:hAnsi="Times New Roman"/>
          <w:sz w:val="28"/>
          <w:szCs w:val="28"/>
        </w:rPr>
        <w:t>, административные приостановления деятельности не назначались.</w:t>
      </w:r>
    </w:p>
    <w:p w:rsidR="00F43613" w:rsidRPr="00177D4B" w:rsidRDefault="00F43613" w:rsidP="00F4361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7D4B">
        <w:rPr>
          <w:rFonts w:ascii="Times New Roman" w:hAnsi="Times New Roman"/>
          <w:sz w:val="28"/>
          <w:szCs w:val="28"/>
        </w:rPr>
        <w:t>Сумма наложенных административных штрафов составила 1</w:t>
      </w:r>
      <w:r w:rsidR="006C3421" w:rsidRPr="00177D4B">
        <w:rPr>
          <w:rFonts w:ascii="Times New Roman" w:hAnsi="Times New Roman"/>
          <w:sz w:val="28"/>
          <w:szCs w:val="28"/>
        </w:rPr>
        <w:t>0</w:t>
      </w:r>
      <w:r w:rsidRPr="00177D4B">
        <w:rPr>
          <w:rFonts w:ascii="Times New Roman" w:hAnsi="Times New Roman"/>
          <w:sz w:val="28"/>
          <w:szCs w:val="28"/>
        </w:rPr>
        <w:t xml:space="preserve">0 тыс. рублей. </w:t>
      </w:r>
    </w:p>
    <w:p w:rsidR="00F43613" w:rsidRPr="003A2EFF" w:rsidRDefault="00F43613" w:rsidP="00F4361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7D4B">
        <w:rPr>
          <w:rFonts w:ascii="Times New Roman" w:hAnsi="Times New Roman"/>
          <w:snapToGrid w:val="0"/>
          <w:sz w:val="28"/>
          <w:szCs w:val="28"/>
        </w:rPr>
        <w:t>Основными видами нарушений, выявленных при осуществлении федерального государственного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строительного надзора на объектах использования атомной энергии, являются отклонения от проектной документации, получившей положительное заключение государственной экспертизы (нарушение требований </w:t>
      </w:r>
      <w:proofErr w:type="gramStart"/>
      <w:r w:rsidRPr="003A2EFF">
        <w:rPr>
          <w:rFonts w:ascii="Times New Roman" w:hAnsi="Times New Roman"/>
          <w:snapToGrid w:val="0"/>
          <w:sz w:val="28"/>
          <w:szCs w:val="28"/>
        </w:rPr>
        <w:t>ч</w:t>
      </w:r>
      <w:proofErr w:type="gramEnd"/>
      <w:r w:rsidRPr="003A2EFF">
        <w:rPr>
          <w:rFonts w:ascii="Times New Roman" w:hAnsi="Times New Roman"/>
          <w:snapToGrid w:val="0"/>
          <w:sz w:val="28"/>
          <w:szCs w:val="28"/>
        </w:rPr>
        <w:t xml:space="preserve">. 6 ст. 52 Градостроительного кодекса Российской Федерации, ответственность за которое предусмотрена ч. 1 ст. 9.4 </w:t>
      </w:r>
      <w:proofErr w:type="spellStart"/>
      <w:r w:rsidRPr="003A2EFF">
        <w:rPr>
          <w:rFonts w:ascii="Times New Roman" w:hAnsi="Times New Roman"/>
          <w:snapToGrid w:val="0"/>
          <w:sz w:val="28"/>
          <w:szCs w:val="28"/>
        </w:rPr>
        <w:t>КоАП</w:t>
      </w:r>
      <w:proofErr w:type="spellEnd"/>
      <w:r w:rsidRPr="003A2EFF">
        <w:rPr>
          <w:rFonts w:ascii="Times New Roman" w:hAnsi="Times New Roman"/>
          <w:snapToGrid w:val="0"/>
          <w:sz w:val="28"/>
          <w:szCs w:val="28"/>
        </w:rPr>
        <w:t xml:space="preserve"> РФ).</w:t>
      </w:r>
    </w:p>
    <w:p w:rsidR="00F43613" w:rsidRPr="003A2EFF" w:rsidRDefault="00F43613" w:rsidP="00F43613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>
        <w:rPr>
          <w:rFonts w:ascii="Times New Roman" w:hAnsi="Times New Roman"/>
          <w:sz w:val="28"/>
          <w:szCs w:val="28"/>
        </w:rPr>
        <w:t xml:space="preserve"> не зарегистрировано</w:t>
      </w:r>
      <w:r w:rsidRPr="003A2EFF">
        <w:rPr>
          <w:rFonts w:ascii="Times New Roman" w:hAnsi="Times New Roman"/>
          <w:sz w:val="28"/>
          <w:szCs w:val="28"/>
        </w:rPr>
        <w:t>.</w:t>
      </w:r>
    </w:p>
    <w:p w:rsidR="00F43613" w:rsidRPr="003A2EFF" w:rsidRDefault="00F43613" w:rsidP="00F43613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A2EFF">
        <w:rPr>
          <w:rFonts w:ascii="Times New Roman" w:hAnsi="Times New Roman"/>
          <w:sz w:val="28"/>
          <w:szCs w:val="28"/>
          <w:lang w:bidi="ru-RU"/>
        </w:rPr>
        <w:br/>
        <w:t xml:space="preserve">при организации и проведении </w:t>
      </w:r>
      <w:r>
        <w:rPr>
          <w:rFonts w:ascii="Times New Roman" w:hAnsi="Times New Roman"/>
          <w:sz w:val="28"/>
          <w:szCs w:val="28"/>
          <w:lang w:bidi="ru-RU"/>
        </w:rPr>
        <w:t>контрольных (надзорных) мероприятий</w:t>
      </w:r>
      <w:r>
        <w:rPr>
          <w:rFonts w:ascii="Times New Roman" w:hAnsi="Times New Roman"/>
          <w:sz w:val="28"/>
          <w:szCs w:val="28"/>
          <w:lang w:bidi="ru-RU"/>
        </w:rPr>
        <w:br/>
      </w:r>
      <w:r w:rsidRPr="003A2EFF">
        <w:rPr>
          <w:rFonts w:ascii="Times New Roman" w:hAnsi="Times New Roman"/>
          <w:sz w:val="28"/>
          <w:szCs w:val="28"/>
          <w:lang w:bidi="ru-RU"/>
        </w:rPr>
        <w:t>в 202</w:t>
      </w:r>
      <w:r w:rsidR="00177D4B">
        <w:rPr>
          <w:rFonts w:ascii="Times New Roman" w:hAnsi="Times New Roman"/>
          <w:sz w:val="28"/>
          <w:szCs w:val="28"/>
          <w:lang w:bidi="ru-RU"/>
        </w:rPr>
        <w:t>4 год</w:t>
      </w:r>
      <w:r w:rsidR="00425C6C">
        <w:rPr>
          <w:rFonts w:ascii="Times New Roman" w:hAnsi="Times New Roman"/>
          <w:sz w:val="28"/>
          <w:szCs w:val="28"/>
          <w:lang w:bidi="ru-RU"/>
        </w:rPr>
        <w:t>у</w:t>
      </w:r>
      <w:r w:rsidRPr="003A2EFF">
        <w:rPr>
          <w:rFonts w:ascii="Times New Roman" w:hAnsi="Times New Roman"/>
          <w:sz w:val="28"/>
          <w:szCs w:val="28"/>
          <w:lang w:bidi="ru-RU"/>
        </w:rPr>
        <w:t xml:space="preserve"> соблюдены.</w:t>
      </w:r>
      <w:r w:rsidRPr="003A2EFF">
        <w:rPr>
          <w:rFonts w:ascii="Times New Roman" w:hAnsi="Times New Roman"/>
          <w:sz w:val="28"/>
          <w:szCs w:val="28"/>
        </w:rPr>
        <w:t xml:space="preserve"> </w:t>
      </w:r>
    </w:p>
    <w:p w:rsidR="00F43613" w:rsidRPr="009E4CC4" w:rsidRDefault="00F43613" w:rsidP="009E4CC4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35B6">
        <w:rPr>
          <w:rFonts w:ascii="Times New Roman" w:hAnsi="Times New Roman"/>
          <w:sz w:val="28"/>
          <w:szCs w:val="28"/>
        </w:rPr>
        <w:t>В 202</w:t>
      </w:r>
      <w:r w:rsidR="00DB00B7" w:rsidRPr="004135B6">
        <w:rPr>
          <w:rFonts w:ascii="Times New Roman" w:hAnsi="Times New Roman"/>
          <w:sz w:val="28"/>
          <w:szCs w:val="28"/>
        </w:rPr>
        <w:t>4</w:t>
      </w:r>
      <w:r w:rsidRPr="004135B6">
        <w:rPr>
          <w:rFonts w:ascii="Times New Roman" w:hAnsi="Times New Roman"/>
          <w:sz w:val="28"/>
          <w:szCs w:val="28"/>
        </w:rPr>
        <w:t xml:space="preserve"> год</w:t>
      </w:r>
      <w:r w:rsidR="00122984" w:rsidRPr="004135B6">
        <w:rPr>
          <w:rFonts w:ascii="Times New Roman" w:hAnsi="Times New Roman"/>
          <w:sz w:val="28"/>
          <w:szCs w:val="28"/>
        </w:rPr>
        <w:t>у</w:t>
      </w:r>
      <w:r w:rsidRPr="004135B6">
        <w:rPr>
          <w:rFonts w:ascii="Times New Roman" w:hAnsi="Times New Roman"/>
          <w:sz w:val="28"/>
          <w:szCs w:val="28"/>
        </w:rPr>
        <w:t xml:space="preserve"> </w:t>
      </w:r>
      <w:r w:rsidR="00FA318B" w:rsidRPr="004135B6">
        <w:rPr>
          <w:rFonts w:ascii="Times New Roman" w:hAnsi="Times New Roman"/>
          <w:sz w:val="28"/>
          <w:szCs w:val="28"/>
        </w:rPr>
        <w:t xml:space="preserve">проводилась </w:t>
      </w:r>
      <w:r w:rsidRPr="004135B6">
        <w:rPr>
          <w:rFonts w:ascii="Times New Roman" w:hAnsi="Times New Roman"/>
          <w:sz w:val="28"/>
          <w:szCs w:val="28"/>
        </w:rPr>
        <w:t>работа по актуализации обязательных требований при осуществлении федерального государственного строительного надзора на объектах использования атомной энергии</w:t>
      </w:r>
      <w:r w:rsidR="00FA318B" w:rsidRPr="004135B6">
        <w:rPr>
          <w:rFonts w:ascii="Times New Roman" w:hAnsi="Times New Roman"/>
          <w:sz w:val="28"/>
          <w:szCs w:val="28"/>
        </w:rPr>
        <w:t>:</w:t>
      </w:r>
    </w:p>
    <w:p w:rsidR="00FA318B" w:rsidRPr="009E4CC4" w:rsidRDefault="00FA318B" w:rsidP="009E4CC4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CC4">
        <w:rPr>
          <w:rFonts w:ascii="Times New Roman" w:hAnsi="Times New Roman"/>
          <w:sz w:val="28"/>
          <w:szCs w:val="28"/>
        </w:rPr>
        <w:t>1.</w:t>
      </w:r>
      <w:r w:rsidR="00CA38C8" w:rsidRPr="009E4CC4">
        <w:rPr>
          <w:rFonts w:ascii="Times New Roman" w:hAnsi="Times New Roman"/>
          <w:sz w:val="28"/>
          <w:szCs w:val="28"/>
        </w:rPr>
        <w:t> </w:t>
      </w:r>
      <w:r w:rsidRPr="009E4CC4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</w:t>
      </w:r>
      <w:r w:rsidRPr="009E4CC4">
        <w:rPr>
          <w:rFonts w:ascii="Times New Roman" w:hAnsi="Times New Roman"/>
          <w:sz w:val="28"/>
          <w:szCs w:val="28"/>
        </w:rPr>
        <w:br/>
        <w:t>24 мая 2024 г. № 668 «О внесении изменений в постановление Правительства Российской Федерации от 30 июня 2021 г. № 1087 «Об утверждении Положения о федеральном государственном строительном надзоре»</w:t>
      </w:r>
      <w:r w:rsidR="00BD6B26" w:rsidRPr="009E4CC4">
        <w:rPr>
          <w:rFonts w:ascii="Times New Roman" w:hAnsi="Times New Roman"/>
          <w:sz w:val="28"/>
          <w:szCs w:val="28"/>
        </w:rPr>
        <w:t>.</w:t>
      </w:r>
    </w:p>
    <w:p w:rsidR="009E4CC4" w:rsidRPr="00B93C91" w:rsidRDefault="004007C7" w:rsidP="00B93C91">
      <w:pPr>
        <w:pStyle w:val="headertext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B93C91">
        <w:rPr>
          <w:sz w:val="28"/>
          <w:szCs w:val="28"/>
        </w:rPr>
        <w:t xml:space="preserve">2. </w:t>
      </w:r>
      <w:r w:rsidR="009E4CC4" w:rsidRPr="00B93C91">
        <w:rPr>
          <w:sz w:val="28"/>
          <w:szCs w:val="28"/>
        </w:rPr>
        <w:t>Федеральный закон от 28.12.2024 № 540-ФЗ «</w:t>
      </w:r>
      <w:r w:rsidR="009E4CC4" w:rsidRPr="00B93C91">
        <w:rPr>
          <w:bCs/>
          <w:sz w:val="28"/>
          <w:szCs w:val="28"/>
        </w:rPr>
        <w:t>О внесении изменений в Федеральный закон от 31.07.2020 № 248-ФЗ «О государственном контроле (надзоре) и муниципальном контроле в Российской Федерации».</w:t>
      </w:r>
    </w:p>
    <w:p w:rsidR="00B93C91" w:rsidRDefault="00B93C91" w:rsidP="00B93C91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3C91">
        <w:rPr>
          <w:bCs/>
          <w:sz w:val="28"/>
          <w:szCs w:val="28"/>
        </w:rPr>
        <w:t xml:space="preserve">3. Федеральный закон от 08.08.2024 № 280-ФЗ </w:t>
      </w:r>
      <w:r w:rsidRPr="00B93C91">
        <w:rPr>
          <w:sz w:val="28"/>
          <w:szCs w:val="28"/>
        </w:rPr>
        <w:t>«О внесении изменений в статьи 48 и 52 Градостроительного кодекса Российской Федерации».</w:t>
      </w:r>
    </w:p>
    <w:p w:rsidR="00B93C91" w:rsidRPr="00B93C91" w:rsidRDefault="00B93C91" w:rsidP="00B93C91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3C91">
        <w:rPr>
          <w:sz w:val="28"/>
          <w:szCs w:val="28"/>
        </w:rPr>
        <w:t xml:space="preserve">4. Федеральный закон от 08.08.2024 № 232-ФЗ «О внесении изменений в отдельные законодательные акты Российской Федерации и признании </w:t>
      </w:r>
      <w:proofErr w:type="gramStart"/>
      <w:r w:rsidRPr="00B93C91">
        <w:rPr>
          <w:sz w:val="28"/>
          <w:szCs w:val="28"/>
        </w:rPr>
        <w:t>утратившими</w:t>
      </w:r>
      <w:proofErr w:type="gramEnd"/>
      <w:r w:rsidRPr="00B93C91">
        <w:rPr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Федерации» (в части, касающейся </w:t>
      </w:r>
      <w:r w:rsidRPr="00B93C91">
        <w:rPr>
          <w:sz w:val="28"/>
          <w:szCs w:val="28"/>
        </w:rPr>
        <w:lastRenderedPageBreak/>
        <w:t xml:space="preserve">изменений в </w:t>
      </w:r>
      <w:r w:rsidR="00611D9D">
        <w:rPr>
          <w:sz w:val="28"/>
          <w:szCs w:val="28"/>
        </w:rPr>
        <w:t xml:space="preserve">часть 5 статьи 52 </w:t>
      </w:r>
      <w:r w:rsidRPr="00B93C91">
        <w:rPr>
          <w:sz w:val="28"/>
          <w:szCs w:val="28"/>
        </w:rPr>
        <w:t>Градостроительн</w:t>
      </w:r>
      <w:r w:rsidR="00611D9D">
        <w:rPr>
          <w:sz w:val="28"/>
          <w:szCs w:val="28"/>
        </w:rPr>
        <w:t>ого</w:t>
      </w:r>
      <w:r w:rsidRPr="00B93C91">
        <w:rPr>
          <w:sz w:val="28"/>
          <w:szCs w:val="28"/>
        </w:rPr>
        <w:t xml:space="preserve"> кодекс</w:t>
      </w:r>
      <w:r w:rsidR="00611D9D">
        <w:rPr>
          <w:sz w:val="28"/>
          <w:szCs w:val="28"/>
        </w:rPr>
        <w:t>а</w:t>
      </w:r>
      <w:r w:rsidRPr="00B93C91">
        <w:rPr>
          <w:sz w:val="28"/>
          <w:szCs w:val="28"/>
        </w:rPr>
        <w:t xml:space="preserve"> Российской Федерации).</w:t>
      </w:r>
    </w:p>
    <w:p w:rsidR="00F43613" w:rsidRDefault="00F43613" w:rsidP="00F43613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строительного надзора на</w:t>
      </w:r>
      <w:r>
        <w:rPr>
          <w:rFonts w:ascii="Times New Roman" w:hAnsi="Times New Roman"/>
          <w:sz w:val="28"/>
          <w:szCs w:val="28"/>
        </w:rPr>
        <w:t> </w:t>
      </w:r>
      <w:r w:rsidRPr="003A2EFF">
        <w:rPr>
          <w:rFonts w:ascii="Times New Roman" w:hAnsi="Times New Roman"/>
          <w:sz w:val="28"/>
          <w:szCs w:val="28"/>
        </w:rPr>
        <w:t>объектах использования атомной энергии не выявлено.</w:t>
      </w:r>
    </w:p>
    <w:p w:rsidR="00F43613" w:rsidRPr="003A2EFF" w:rsidRDefault="00F43613" w:rsidP="00F43613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>В 202</w:t>
      </w:r>
      <w:r w:rsidR="00AB6543">
        <w:rPr>
          <w:rFonts w:ascii="Times New Roman" w:hAnsi="Times New Roman"/>
          <w:sz w:val="28"/>
          <w:szCs w:val="28"/>
        </w:rPr>
        <w:t>4 год</w:t>
      </w:r>
      <w:r w:rsidR="00122984">
        <w:rPr>
          <w:rFonts w:ascii="Times New Roman" w:hAnsi="Times New Roman"/>
          <w:sz w:val="28"/>
          <w:szCs w:val="28"/>
        </w:rPr>
        <w:t>у</w:t>
      </w:r>
      <w:r w:rsidRPr="003A2EFF">
        <w:rPr>
          <w:rFonts w:ascii="Times New Roman" w:hAnsi="Times New Roman"/>
          <w:sz w:val="28"/>
          <w:szCs w:val="28"/>
        </w:rPr>
        <w:t xml:space="preserve"> МТУ по надзору за ЯРБ </w:t>
      </w:r>
      <w:r>
        <w:rPr>
          <w:rFonts w:ascii="Times New Roman" w:hAnsi="Times New Roman"/>
          <w:sz w:val="28"/>
          <w:szCs w:val="28"/>
        </w:rPr>
        <w:t xml:space="preserve">Сибири и Дальнего Востока Ростехнадзора </w:t>
      </w:r>
      <w:r w:rsidRPr="003A2EFF">
        <w:rPr>
          <w:rFonts w:ascii="Times New Roman" w:hAnsi="Times New Roman"/>
          <w:sz w:val="28"/>
          <w:szCs w:val="28"/>
        </w:rPr>
        <w:t>проводил</w:t>
      </w:r>
      <w:r w:rsidR="00AB6543">
        <w:rPr>
          <w:rFonts w:ascii="Times New Roman" w:hAnsi="Times New Roman"/>
          <w:sz w:val="28"/>
          <w:szCs w:val="28"/>
        </w:rPr>
        <w:t>о</w:t>
      </w:r>
      <w:r w:rsidRPr="003A2EFF">
        <w:rPr>
          <w:rFonts w:ascii="Times New Roman" w:hAnsi="Times New Roman"/>
          <w:sz w:val="28"/>
          <w:szCs w:val="28"/>
        </w:rPr>
        <w:t xml:space="preserve"> </w:t>
      </w:r>
      <w:r w:rsidR="00122984">
        <w:rPr>
          <w:rFonts w:ascii="Times New Roman" w:hAnsi="Times New Roman"/>
          <w:sz w:val="28"/>
          <w:szCs w:val="28"/>
        </w:rPr>
        <w:t xml:space="preserve">2 </w:t>
      </w:r>
      <w:r w:rsidRPr="003A2EFF">
        <w:rPr>
          <w:rFonts w:ascii="Times New Roman" w:hAnsi="Times New Roman"/>
          <w:sz w:val="28"/>
          <w:szCs w:val="28"/>
        </w:rPr>
        <w:t>профилактическ</w:t>
      </w:r>
      <w:r w:rsidR="00122984">
        <w:rPr>
          <w:rFonts w:ascii="Times New Roman" w:hAnsi="Times New Roman"/>
          <w:sz w:val="28"/>
          <w:szCs w:val="28"/>
        </w:rPr>
        <w:t>их</w:t>
      </w:r>
      <w:r w:rsidR="00AB6543">
        <w:rPr>
          <w:rFonts w:ascii="Times New Roman" w:hAnsi="Times New Roman"/>
          <w:sz w:val="28"/>
          <w:szCs w:val="28"/>
        </w:rPr>
        <w:t xml:space="preserve"> мероприяти</w:t>
      </w:r>
      <w:r w:rsidR="0012298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виде </w:t>
      </w:r>
      <w:r w:rsidRPr="003A2EFF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3A2EFF">
        <w:rPr>
          <w:rFonts w:ascii="Times New Roman" w:hAnsi="Times New Roman"/>
          <w:sz w:val="28"/>
          <w:szCs w:val="28"/>
        </w:rPr>
        <w:t xml:space="preserve"> публичн</w:t>
      </w:r>
      <w:r w:rsidR="00122984">
        <w:rPr>
          <w:rFonts w:ascii="Times New Roman" w:hAnsi="Times New Roman"/>
          <w:sz w:val="28"/>
          <w:szCs w:val="28"/>
        </w:rPr>
        <w:t>ых</w:t>
      </w:r>
      <w:r w:rsidRPr="003A2EFF">
        <w:rPr>
          <w:rFonts w:ascii="Times New Roman" w:hAnsi="Times New Roman"/>
          <w:sz w:val="28"/>
          <w:szCs w:val="28"/>
        </w:rPr>
        <w:t xml:space="preserve"> мероприяти</w:t>
      </w:r>
      <w:r w:rsidR="00122984">
        <w:rPr>
          <w:rFonts w:ascii="Times New Roman" w:hAnsi="Times New Roman"/>
          <w:sz w:val="28"/>
          <w:szCs w:val="28"/>
        </w:rPr>
        <w:t>й</w:t>
      </w:r>
      <w:r w:rsidRPr="003A2EFF">
        <w:rPr>
          <w:rFonts w:ascii="Times New Roman" w:hAnsi="Times New Roman"/>
          <w:sz w:val="28"/>
          <w:szCs w:val="28"/>
        </w:rPr>
        <w:t xml:space="preserve"> по обсуждению результатов правоприменительной практики.</w:t>
      </w:r>
    </w:p>
    <w:p w:rsidR="00F43613" w:rsidRPr="003A2EFF" w:rsidRDefault="002004E1" w:rsidP="00AB6543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2004E1">
        <w:rPr>
          <w:rFonts w:ascii="Times New Roman" w:hAnsi="Times New Roman"/>
          <w:sz w:val="28"/>
          <w:szCs w:val="28"/>
        </w:rPr>
        <w:t xml:space="preserve">В 2024 году проводилась работа </w:t>
      </w:r>
      <w:r w:rsidR="00F43613" w:rsidRPr="002004E1">
        <w:rPr>
          <w:rFonts w:ascii="Times New Roman" w:hAnsi="Times New Roman"/>
          <w:sz w:val="28"/>
          <w:szCs w:val="28"/>
        </w:rPr>
        <w:t xml:space="preserve">по </w:t>
      </w:r>
      <w:r w:rsidRPr="002004E1">
        <w:rPr>
          <w:rFonts w:ascii="Times New Roman" w:hAnsi="Times New Roman"/>
          <w:sz w:val="28"/>
          <w:szCs w:val="28"/>
        </w:rPr>
        <w:t xml:space="preserve">8 </w:t>
      </w:r>
      <w:r w:rsidR="00F43613" w:rsidRPr="002004E1">
        <w:rPr>
          <w:rFonts w:ascii="Times New Roman" w:hAnsi="Times New Roman"/>
          <w:sz w:val="28"/>
          <w:szCs w:val="28"/>
        </w:rPr>
        <w:t xml:space="preserve">обращениям граждан и юридических лиц, в том числе </w:t>
      </w:r>
      <w:r w:rsidRPr="002004E1">
        <w:rPr>
          <w:rFonts w:ascii="Times New Roman" w:hAnsi="Times New Roman"/>
          <w:sz w:val="28"/>
          <w:szCs w:val="28"/>
        </w:rPr>
        <w:t xml:space="preserve">1 обращение </w:t>
      </w:r>
      <w:r w:rsidR="00F43613" w:rsidRPr="002004E1">
        <w:rPr>
          <w:rFonts w:ascii="Times New Roman" w:hAnsi="Times New Roman"/>
          <w:sz w:val="28"/>
          <w:szCs w:val="28"/>
        </w:rPr>
        <w:t>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</w:t>
      </w:r>
      <w:r w:rsidR="00AB6543" w:rsidRPr="002004E1">
        <w:rPr>
          <w:rFonts w:ascii="Times New Roman" w:hAnsi="Times New Roman"/>
          <w:sz w:val="28"/>
          <w:szCs w:val="28"/>
        </w:rPr>
        <w:t>.</w:t>
      </w:r>
      <w:r w:rsidR="00F43613" w:rsidRPr="003A2EFF">
        <w:rPr>
          <w:rFonts w:ascii="Times New Roman" w:hAnsi="Times New Roman"/>
          <w:sz w:val="28"/>
          <w:szCs w:val="28"/>
        </w:rPr>
        <w:t xml:space="preserve"> </w:t>
      </w:r>
    </w:p>
    <w:p w:rsidR="00F43613" w:rsidRPr="003A2EFF" w:rsidRDefault="00F43613" w:rsidP="00F43613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Дополнительные рекомендации подконтрольным субъектам по соблюдению обязательных требований в области федерального государственного строительного надзора на объектах использования атомной энергии: </w:t>
      </w:r>
    </w:p>
    <w:p w:rsidR="00F43613" w:rsidRPr="003A2EFF" w:rsidRDefault="00F43613" w:rsidP="00F43613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соблюдение ответственными лицами исполнительской дисциплины</w:t>
      </w:r>
      <w:r w:rsidRPr="003A2EFF">
        <w:rPr>
          <w:rFonts w:ascii="Times New Roman" w:hAnsi="Times New Roman"/>
          <w:sz w:val="28"/>
          <w:szCs w:val="28"/>
        </w:rPr>
        <w:t>;</w:t>
      </w:r>
    </w:p>
    <w:p w:rsidR="00F43613" w:rsidRDefault="00F43613" w:rsidP="00F43613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со стороны руководства необходимый контроль за исполнителями;</w:t>
      </w:r>
    </w:p>
    <w:p w:rsidR="00F43613" w:rsidRDefault="00F43613" w:rsidP="00F43613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строительного контроля со стороны застройщика, технического заказчика и лиц, осуществляющих строительство;</w:t>
      </w:r>
    </w:p>
    <w:p w:rsidR="00F43613" w:rsidRPr="003A2EFF" w:rsidRDefault="00F43613" w:rsidP="00F43613">
      <w:pPr>
        <w:widowControl w:val="0"/>
        <w:tabs>
          <w:tab w:val="left" w:pos="100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необходимый уровень </w:t>
      </w:r>
      <w:proofErr w:type="gramStart"/>
      <w:r>
        <w:rPr>
          <w:rFonts w:ascii="Times New Roman" w:hAnsi="Times New Roman"/>
          <w:sz w:val="28"/>
          <w:szCs w:val="28"/>
        </w:rPr>
        <w:t>авторского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надзора за проектной документацией</w:t>
      </w:r>
      <w:r w:rsidRPr="003A2EFF">
        <w:rPr>
          <w:rFonts w:ascii="Times New Roman" w:hAnsi="Times New Roman"/>
          <w:sz w:val="28"/>
          <w:szCs w:val="28"/>
        </w:rPr>
        <w:t>.</w:t>
      </w:r>
    </w:p>
    <w:p w:rsidR="003E6986" w:rsidRDefault="003E6986"/>
    <w:sectPr w:rsidR="003E6986" w:rsidSect="003E69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9E3" w:rsidRDefault="001149E3" w:rsidP="00F43613">
      <w:pPr>
        <w:spacing w:after="0" w:line="240" w:lineRule="auto"/>
      </w:pPr>
      <w:r>
        <w:separator/>
      </w:r>
    </w:p>
  </w:endnote>
  <w:endnote w:type="continuationSeparator" w:id="1">
    <w:p w:rsidR="001149E3" w:rsidRDefault="001149E3" w:rsidP="00F4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682"/>
      <w:docPartObj>
        <w:docPartGallery w:val="Page Numbers (Bottom of Page)"/>
        <w:docPartUnique/>
      </w:docPartObj>
    </w:sdtPr>
    <w:sdtContent>
      <w:p w:rsidR="00177D4B" w:rsidRDefault="00097BE7">
        <w:pPr>
          <w:pStyle w:val="a8"/>
          <w:jc w:val="right"/>
        </w:pPr>
        <w:fldSimple w:instr=" PAGE   \* MERGEFORMAT ">
          <w:r w:rsidR="00D30ED6">
            <w:rPr>
              <w:noProof/>
            </w:rPr>
            <w:t>2</w:t>
          </w:r>
        </w:fldSimple>
      </w:p>
    </w:sdtContent>
  </w:sdt>
  <w:p w:rsidR="00177D4B" w:rsidRDefault="00177D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9E3" w:rsidRDefault="001149E3" w:rsidP="00F43613">
      <w:pPr>
        <w:spacing w:after="0" w:line="240" w:lineRule="auto"/>
      </w:pPr>
      <w:r>
        <w:separator/>
      </w:r>
    </w:p>
  </w:footnote>
  <w:footnote w:type="continuationSeparator" w:id="1">
    <w:p w:rsidR="001149E3" w:rsidRDefault="001149E3" w:rsidP="00F43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064"/>
    <w:rsid w:val="00001D6A"/>
    <w:rsid w:val="00097BE7"/>
    <w:rsid w:val="001149E3"/>
    <w:rsid w:val="001215EA"/>
    <w:rsid w:val="00122984"/>
    <w:rsid w:val="00177D4B"/>
    <w:rsid w:val="001C3909"/>
    <w:rsid w:val="002004E1"/>
    <w:rsid w:val="002D41A4"/>
    <w:rsid w:val="003B4144"/>
    <w:rsid w:val="003C62B3"/>
    <w:rsid w:val="003E6986"/>
    <w:rsid w:val="004007C7"/>
    <w:rsid w:val="004135B6"/>
    <w:rsid w:val="00425C6C"/>
    <w:rsid w:val="00473748"/>
    <w:rsid w:val="004801E1"/>
    <w:rsid w:val="005C3AD9"/>
    <w:rsid w:val="00611D9D"/>
    <w:rsid w:val="006C3421"/>
    <w:rsid w:val="006D7176"/>
    <w:rsid w:val="006E6DA9"/>
    <w:rsid w:val="007D5E35"/>
    <w:rsid w:val="007F3064"/>
    <w:rsid w:val="00893B41"/>
    <w:rsid w:val="008C13F1"/>
    <w:rsid w:val="009712D8"/>
    <w:rsid w:val="00985ABA"/>
    <w:rsid w:val="009E4CC4"/>
    <w:rsid w:val="00AB6543"/>
    <w:rsid w:val="00B16272"/>
    <w:rsid w:val="00B8214D"/>
    <w:rsid w:val="00B93C91"/>
    <w:rsid w:val="00BD6B26"/>
    <w:rsid w:val="00CA38C8"/>
    <w:rsid w:val="00CF7804"/>
    <w:rsid w:val="00D12F45"/>
    <w:rsid w:val="00D30ED6"/>
    <w:rsid w:val="00DB00B7"/>
    <w:rsid w:val="00F43613"/>
    <w:rsid w:val="00F877CA"/>
    <w:rsid w:val="00FA318B"/>
    <w:rsid w:val="00FB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86"/>
  </w:style>
  <w:style w:type="paragraph" w:styleId="1">
    <w:name w:val="heading 1"/>
    <w:basedOn w:val="a"/>
    <w:next w:val="a"/>
    <w:link w:val="10"/>
    <w:uiPriority w:val="9"/>
    <w:qFormat/>
    <w:rsid w:val="00B93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F3064"/>
    <w:pPr>
      <w:keepNext/>
      <w:spacing w:after="0" w:line="36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3064"/>
    <w:rPr>
      <w:rFonts w:ascii="Arial" w:eastAsia="Times New Roman" w:hAnsi="Arial" w:cs="Times New Roman"/>
      <w:b/>
      <w:sz w:val="24"/>
      <w:szCs w:val="20"/>
    </w:rPr>
  </w:style>
  <w:style w:type="paragraph" w:styleId="a3">
    <w:name w:val="Body Text Indent"/>
    <w:aliases w:val=" Знак Знак"/>
    <w:basedOn w:val="a"/>
    <w:link w:val="a4"/>
    <w:rsid w:val="00F43613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F43613"/>
    <w:rPr>
      <w:rFonts w:ascii="Arial" w:eastAsia="Times New Roman" w:hAnsi="Arial" w:cs="Times New Roman"/>
      <w:sz w:val="24"/>
      <w:szCs w:val="20"/>
    </w:rPr>
  </w:style>
  <w:style w:type="table" w:styleId="a5">
    <w:name w:val="Table Grid"/>
    <w:basedOn w:val="a1"/>
    <w:uiPriority w:val="39"/>
    <w:rsid w:val="00F43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F436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F436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F436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436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436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F436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4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3613"/>
  </w:style>
  <w:style w:type="paragraph" w:styleId="a8">
    <w:name w:val="footer"/>
    <w:basedOn w:val="a"/>
    <w:link w:val="a9"/>
    <w:uiPriority w:val="99"/>
    <w:unhideWhenUsed/>
    <w:rsid w:val="00F4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613"/>
  </w:style>
  <w:style w:type="character" w:styleId="aa">
    <w:name w:val="Hyperlink"/>
    <w:basedOn w:val="a0"/>
    <w:uiPriority w:val="99"/>
    <w:semiHidden/>
    <w:unhideWhenUsed/>
    <w:rsid w:val="009E4CC4"/>
    <w:rPr>
      <w:color w:val="0000FF"/>
      <w:u w:val="single"/>
    </w:rPr>
  </w:style>
  <w:style w:type="paragraph" w:customStyle="1" w:styleId="COMMENT">
    <w:name w:val=".COMMENT"/>
    <w:uiPriority w:val="99"/>
    <w:rsid w:val="00B93C9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3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Shalamov-A</cp:lastModifiedBy>
  <cp:revision>23</cp:revision>
  <dcterms:created xsi:type="dcterms:W3CDTF">2024-05-22T01:54:00Z</dcterms:created>
  <dcterms:modified xsi:type="dcterms:W3CDTF">2025-01-20T06:13:00Z</dcterms:modified>
</cp:coreProperties>
</file>